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7044" w:type="dxa"/>
        <w:tblLook w:val="04A0" w:firstRow="1" w:lastRow="0" w:firstColumn="1" w:lastColumn="0" w:noHBand="0" w:noVBand="1"/>
      </w:tblPr>
      <w:tblGrid>
        <w:gridCol w:w="851"/>
        <w:gridCol w:w="1951"/>
      </w:tblGrid>
      <w:tr w:rsidR="00637FCF" w:rsidTr="00637FCF">
        <w:tc>
          <w:tcPr>
            <w:tcW w:w="851" w:type="dxa"/>
          </w:tcPr>
          <w:p w:rsidR="00637FCF" w:rsidRDefault="00637FCF" w:rsidP="00EA3E6F">
            <w:pPr>
              <w:ind w:firstLine="0"/>
              <w:rPr>
                <w:szCs w:val="24"/>
                <w:rtl/>
                <w:lang w:val="de-DE"/>
              </w:rPr>
            </w:pPr>
            <w:bookmarkStart w:id="0" w:name="_GoBack"/>
            <w:bookmarkEnd w:id="0"/>
            <w:r>
              <w:rPr>
                <w:rFonts w:hint="cs"/>
                <w:szCs w:val="24"/>
                <w:rtl/>
                <w:lang w:val="de-DE"/>
              </w:rPr>
              <w:t>شماره</w:t>
            </w:r>
          </w:p>
        </w:tc>
        <w:tc>
          <w:tcPr>
            <w:tcW w:w="1951" w:type="dxa"/>
          </w:tcPr>
          <w:p w:rsidR="00637FCF" w:rsidRDefault="00637FCF" w:rsidP="00EA3E6F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637FCF" w:rsidTr="00637FCF">
        <w:tc>
          <w:tcPr>
            <w:tcW w:w="851" w:type="dxa"/>
          </w:tcPr>
          <w:p w:rsidR="00637FCF" w:rsidRDefault="00637FCF" w:rsidP="00EA3E6F">
            <w:pPr>
              <w:ind w:firstLine="0"/>
              <w:rPr>
                <w:szCs w:val="24"/>
                <w:rtl/>
                <w:lang w:val="de-DE"/>
              </w:rPr>
            </w:pPr>
            <w:r>
              <w:rPr>
                <w:rFonts w:hint="cs"/>
                <w:szCs w:val="24"/>
                <w:rtl/>
                <w:lang w:val="de-DE"/>
              </w:rPr>
              <w:t>تاريخ</w:t>
            </w:r>
          </w:p>
        </w:tc>
        <w:tc>
          <w:tcPr>
            <w:tcW w:w="1951" w:type="dxa"/>
          </w:tcPr>
          <w:p w:rsidR="00637FCF" w:rsidRDefault="00637FCF" w:rsidP="00EA3E6F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  <w:rtl/>
          <w:lang w:val="de-DE" w:bidi="fa-IR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>- مشخصات پروژه</w:t>
      </w:r>
    </w:p>
    <w:tbl>
      <w:tblPr>
        <w:bidiVisual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376"/>
        <w:gridCol w:w="3976"/>
      </w:tblGrid>
      <w:tr w:rsidR="00637FCF" w:rsidRPr="00637FCF" w:rsidTr="00637FCF">
        <w:tc>
          <w:tcPr>
            <w:tcW w:w="3528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عنوان پروژه:</w:t>
            </w:r>
          </w:p>
        </w:tc>
        <w:tc>
          <w:tcPr>
            <w:tcW w:w="23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شماره قرارداد/ ابلاغ:</w:t>
            </w:r>
          </w:p>
        </w:tc>
        <w:tc>
          <w:tcPr>
            <w:tcW w:w="39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تاريخ قرارداد / ابلاغ:</w:t>
            </w:r>
          </w:p>
        </w:tc>
      </w:tr>
      <w:tr w:rsidR="00637FCF" w:rsidRPr="00637FCF" w:rsidTr="00637FCF">
        <w:tc>
          <w:tcPr>
            <w:tcW w:w="3528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نام مجري:</w:t>
            </w:r>
          </w:p>
        </w:tc>
        <w:tc>
          <w:tcPr>
            <w:tcW w:w="23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پژوهشكده:</w:t>
            </w:r>
          </w:p>
        </w:tc>
        <w:tc>
          <w:tcPr>
            <w:tcW w:w="39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گروه تخصصي:</w:t>
            </w:r>
          </w:p>
        </w:tc>
      </w:tr>
      <w:tr w:rsidR="00637FCF" w:rsidRPr="00637FCF" w:rsidTr="00637FCF">
        <w:tc>
          <w:tcPr>
            <w:tcW w:w="3528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نام ناظر:</w:t>
            </w:r>
          </w:p>
        </w:tc>
        <w:tc>
          <w:tcPr>
            <w:tcW w:w="23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ارزيابي فاز شماره :</w:t>
            </w:r>
          </w:p>
        </w:tc>
        <w:tc>
          <w:tcPr>
            <w:tcW w:w="3976" w:type="dxa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تاريخ تكميل فرم ارزيابي:</w:t>
            </w:r>
          </w:p>
        </w:tc>
      </w:tr>
      <w:tr w:rsidR="00637FCF" w:rsidRPr="00637FCF" w:rsidTr="00637FCF">
        <w:tc>
          <w:tcPr>
            <w:tcW w:w="9880" w:type="dxa"/>
            <w:gridSpan w:val="3"/>
          </w:tcPr>
          <w:p w:rsidR="00637FCF" w:rsidRPr="00637FCF" w:rsidRDefault="00637FCF" w:rsidP="00637FCF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تاريخ دريافت مدارك و خروجي</w:t>
            </w:r>
            <w:r w:rsidRPr="00637FCF">
              <w:rPr>
                <w:szCs w:val="24"/>
                <w:rtl/>
                <w:lang w:val="de-DE" w:bidi="fa-IR"/>
              </w:rPr>
              <w:softHyphen/>
            </w:r>
            <w:r w:rsidRPr="00637FCF">
              <w:rPr>
                <w:rFonts w:hint="cs"/>
                <w:szCs w:val="24"/>
                <w:rtl/>
                <w:lang w:val="de-DE" w:bidi="fa-IR"/>
              </w:rPr>
              <w:t>هاي فاز از مجري:</w:t>
            </w:r>
          </w:p>
        </w:tc>
      </w:tr>
    </w:tbl>
    <w:p w:rsidR="00637FCF" w:rsidRPr="00637FCF" w:rsidRDefault="00637FCF" w:rsidP="00637FCF">
      <w:pPr>
        <w:ind w:firstLine="0"/>
        <w:rPr>
          <w:b/>
          <w:bCs/>
          <w:szCs w:val="24"/>
          <w:rtl/>
          <w:lang w:val="de-DE" w:bidi="fa-IR"/>
        </w:rPr>
      </w:pPr>
    </w:p>
    <w:p w:rsidR="00637FCF" w:rsidRPr="00637FCF" w:rsidRDefault="00637FCF" w:rsidP="00637FCF">
      <w:pPr>
        <w:rPr>
          <w:szCs w:val="24"/>
          <w:rtl/>
          <w:lang w:val="de-DE" w:bidi="fa-IR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>2- ارزيابي نحوه اجراي فعاليت پژوهشي</w:t>
      </w:r>
    </w:p>
    <w:p w:rsidR="00637FCF" w:rsidRPr="00637FCF" w:rsidRDefault="00637FCF" w:rsidP="00637FCF">
      <w:pPr>
        <w:numPr>
          <w:ilvl w:val="1"/>
          <w:numId w:val="40"/>
        </w:numPr>
        <w:rPr>
          <w:b/>
          <w:bCs/>
          <w:szCs w:val="24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 xml:space="preserve">  تا چه حد گزارش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هاي مجري به طور مرتب و ماهانه ارائه شده است؟</w:t>
      </w:r>
    </w:p>
    <w:p w:rsidR="00637FCF" w:rsidRPr="00637FCF" w:rsidRDefault="00637FCF" w:rsidP="00637FCF">
      <w:pPr>
        <w:rPr>
          <w:szCs w:val="24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</w:pPr>
            <w:r w:rsidRPr="00637FCF">
              <w:rPr>
                <w:rFonts w:hint="cs"/>
                <w:rtl/>
                <w:lang w:val="de-DE"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1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37FCF" w:rsidRPr="00637FCF" w:rsidRDefault="00637FCF" w:rsidP="00637FCF">
      <w:pPr>
        <w:rPr>
          <w:szCs w:val="24"/>
          <w:rtl/>
          <w:lang w:val="de-DE" w:bidi="fa-IR"/>
        </w:rPr>
      </w:pPr>
    </w:p>
    <w:p w:rsidR="00637FCF" w:rsidRPr="00637FCF" w:rsidRDefault="00637FCF" w:rsidP="00637FCF">
      <w:pPr>
        <w:numPr>
          <w:ilvl w:val="1"/>
          <w:numId w:val="40"/>
        </w:numPr>
        <w:rPr>
          <w:b/>
          <w:bCs/>
          <w:szCs w:val="24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 xml:space="preserve">  تا چه حد گزارش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ها داراي عمق محتوايي بوده و به طور كامل مبين كار انجام شده در راستاي تحقق شرح خدمات و اهداف پروژه مي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باشد؟</w:t>
      </w:r>
    </w:p>
    <w:p w:rsidR="00637FCF" w:rsidRPr="00637FCF" w:rsidRDefault="00637FCF" w:rsidP="00637FCF">
      <w:pPr>
        <w:rPr>
          <w:szCs w:val="24"/>
          <w:rtl/>
          <w:lang w:val="de-DE" w:bidi="fa-IR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</w:pPr>
            <w:r w:rsidRPr="00637FCF">
              <w:rPr>
                <w:rFonts w:hint="cs"/>
                <w:rtl/>
                <w:lang w:val="de-DE"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2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</w:rPr>
      </w:pPr>
    </w:p>
    <w:p w:rsidR="00637FCF" w:rsidRPr="00637FCF" w:rsidRDefault="00637FCF" w:rsidP="00637FCF">
      <w:pPr>
        <w:numPr>
          <w:ilvl w:val="1"/>
          <w:numId w:val="40"/>
        </w:numPr>
        <w:rPr>
          <w:b/>
          <w:bCs/>
          <w:szCs w:val="24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 xml:space="preserve">   تا چه حد مستندات خروجي پروژه منطبق بر اصول مستند سازي پژوهشگاه ارائه شده است؟</w:t>
      </w: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</w:pPr>
            <w:r w:rsidRPr="00637FCF">
              <w:rPr>
                <w:rFonts w:hint="cs"/>
                <w:rtl/>
                <w:lang w:val="de-DE"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1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37FCF" w:rsidRPr="00637FCF" w:rsidRDefault="00312383" w:rsidP="00637FCF">
      <w:pPr>
        <w:rPr>
          <w:szCs w:val="24"/>
        </w:rPr>
      </w:pPr>
      <w:r>
        <w:rPr>
          <w:rFonts w:hint="cs"/>
          <w:szCs w:val="24"/>
          <w:rtl/>
        </w:rPr>
        <w:t>امضاء ناظر:                                                امضاء مدير گروه پژوهشي:</w:t>
      </w:r>
    </w:p>
    <w:p w:rsidR="00637FCF" w:rsidRPr="00637FCF" w:rsidRDefault="00637FCF" w:rsidP="00637FCF">
      <w:pPr>
        <w:numPr>
          <w:ilvl w:val="1"/>
          <w:numId w:val="40"/>
        </w:numPr>
        <w:rPr>
          <w:b/>
          <w:bCs/>
          <w:szCs w:val="24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lastRenderedPageBreak/>
        <w:t xml:space="preserve">   قوت و اعتبار تحليل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هاي نظري، مدل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ها و روش</w:t>
      </w:r>
      <w:r w:rsidRPr="00637FCF">
        <w:rPr>
          <w:b/>
          <w:bCs/>
          <w:szCs w:val="24"/>
          <w:rtl/>
          <w:lang w:val="de-DE" w:bidi="fa-IR"/>
        </w:rPr>
        <w:softHyphen/>
      </w:r>
      <w:r w:rsidRPr="00637FCF">
        <w:rPr>
          <w:rFonts w:hint="cs"/>
          <w:b/>
          <w:bCs/>
          <w:szCs w:val="24"/>
          <w:rtl/>
          <w:lang w:val="de-DE" w:bidi="fa-IR"/>
        </w:rPr>
        <w:t>هاي استفاده شده در پروژه چه ميزان است؟ (دلايل توجيهي در ذيل جدول ارائه شود)</w:t>
      </w: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</w:pPr>
            <w:r w:rsidRPr="00637FCF">
              <w:rPr>
                <w:rFonts w:hint="cs"/>
                <w:rtl/>
                <w:lang w:val="de-DE"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37FCF">
              <w:rPr>
                <w:rFonts w:hint="cs"/>
                <w:rtl/>
                <w:lang w:val="de-DE"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13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992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276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  <w:r w:rsidRPr="00637FCF">
              <w:rPr>
                <w:rFonts w:hint="cs"/>
                <w:szCs w:val="24"/>
                <w:rtl/>
                <w:lang w:val="de-DE" w:bidi="fa-IR"/>
              </w:rPr>
              <w:t>5/1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  <w:rtl/>
          <w:lang w:val="de-DE" w:bidi="fa-IR"/>
        </w:rPr>
      </w:pPr>
      <w:r w:rsidRPr="00637FCF">
        <w:rPr>
          <w:rFonts w:hint="cs"/>
          <w:b/>
          <w:bCs/>
          <w:szCs w:val="24"/>
          <w:rtl/>
          <w:lang w:val="de-DE" w:bidi="fa-IR"/>
        </w:rPr>
        <w:t>دلايل توجيهي:</w:t>
      </w:r>
    </w:p>
    <w:p w:rsidR="00637FCF" w:rsidRPr="00637FCF" w:rsidRDefault="00637FCF" w:rsidP="00637FCF">
      <w:pPr>
        <w:rPr>
          <w:szCs w:val="24"/>
          <w:rtl/>
          <w:lang w:val="de-DE" w:bidi="fa-IR"/>
        </w:rPr>
      </w:pPr>
    </w:p>
    <w:p w:rsidR="00637FCF" w:rsidRPr="00637FCF" w:rsidRDefault="00637FCF" w:rsidP="00637FCF">
      <w:pPr>
        <w:rPr>
          <w:szCs w:val="24"/>
          <w:rtl/>
          <w:lang w:val="de-DE" w:bidi="fa-IR"/>
        </w:rPr>
      </w:pPr>
    </w:p>
    <w:p w:rsidR="00637FCF" w:rsidRPr="00637FCF" w:rsidRDefault="00637FCF" w:rsidP="00637FCF">
      <w:pPr>
        <w:numPr>
          <w:ilvl w:val="1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 xml:space="preserve">   تا چه حد صحت و كيفيت خروجي</w:t>
      </w:r>
      <w:r w:rsidRPr="00637FCF">
        <w:rPr>
          <w:b/>
          <w:bCs/>
          <w:szCs w:val="24"/>
          <w:rtl/>
          <w:lang w:bidi="fa-IR"/>
        </w:rPr>
        <w:softHyphen/>
      </w:r>
      <w:r w:rsidRPr="00637FCF">
        <w:rPr>
          <w:rFonts w:hint="cs"/>
          <w:b/>
          <w:bCs/>
          <w:szCs w:val="24"/>
          <w:rtl/>
          <w:lang w:bidi="fa-IR"/>
        </w:rPr>
        <w:t>هاي پروژه قابل تاييد است؟( بر اساس فرايندها و نتايج آزمون</w:t>
      </w:r>
      <w:r w:rsidRPr="00637FCF">
        <w:rPr>
          <w:b/>
          <w:bCs/>
          <w:szCs w:val="24"/>
          <w:rtl/>
          <w:lang w:bidi="fa-IR"/>
        </w:rPr>
        <w:softHyphen/>
      </w:r>
      <w:r w:rsidRPr="00637FCF">
        <w:rPr>
          <w:rFonts w:hint="cs"/>
          <w:b/>
          <w:bCs/>
          <w:szCs w:val="24"/>
          <w:rtl/>
          <w:lang w:bidi="fa-IR"/>
        </w:rPr>
        <w:t>ها و يا ارائه تاييديه هاي لازم)</w:t>
      </w:r>
    </w:p>
    <w:p w:rsidR="00637FCF" w:rsidRPr="00637FCF" w:rsidRDefault="00637FCF" w:rsidP="00637FCF">
      <w:pPr>
        <w:rPr>
          <w:szCs w:val="24"/>
          <w:lang w:bidi="fa-IR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jc w:val="center"/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15764">
              <w:rPr>
                <w:rFonts w:hint="cs"/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5/1</w:t>
            </w:r>
          </w:p>
        </w:tc>
        <w:tc>
          <w:tcPr>
            <w:tcW w:w="269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  <w:rtl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>توضيح :</w:t>
      </w: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637FCF" w:rsidP="00637FCF">
      <w:pPr>
        <w:rPr>
          <w:szCs w:val="24"/>
          <w:lang w:bidi="fa-IR"/>
        </w:rPr>
      </w:pPr>
    </w:p>
    <w:p w:rsidR="00637FCF" w:rsidRPr="00637FCF" w:rsidRDefault="00637FCF" w:rsidP="00637FCF">
      <w:pPr>
        <w:numPr>
          <w:ilvl w:val="1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 xml:space="preserve">   تا چه حد منابع پيش بيني شده در فرم شناسنامه فعاليت پژوهشي(پرسنلي، مشاوره اي، سرمايه اي، مصرفي و خدماتي) ، در اجراي پروژه به طور متناسب به كار گرفته شده است؟ </w:t>
      </w:r>
    </w:p>
    <w:p w:rsidR="00637FCF" w:rsidRPr="00637FCF" w:rsidRDefault="00637FCF" w:rsidP="00637FCF">
      <w:pPr>
        <w:rPr>
          <w:b/>
          <w:bCs/>
          <w:szCs w:val="24"/>
          <w:lang w:bidi="fa-IR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jc w:val="center"/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15764">
              <w:rPr>
                <w:rFonts w:hint="cs"/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69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  <w:rtl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>توضيح:</w:t>
      </w: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312383" w:rsidP="00637FCF">
      <w:pPr>
        <w:rPr>
          <w:szCs w:val="24"/>
          <w:lang w:bidi="fa-IR"/>
        </w:rPr>
      </w:pPr>
      <w:r>
        <w:rPr>
          <w:rFonts w:hint="cs"/>
          <w:szCs w:val="24"/>
          <w:rtl/>
          <w:lang w:bidi="fa-IR"/>
        </w:rPr>
        <w:t xml:space="preserve">امضاء ناظر:                                                     امضاء مدير گروه پژوهشي: </w:t>
      </w:r>
    </w:p>
    <w:p w:rsidR="00637FCF" w:rsidRPr="00637FCF" w:rsidRDefault="00637FCF" w:rsidP="00637FCF">
      <w:pPr>
        <w:numPr>
          <w:ilvl w:val="1"/>
          <w:numId w:val="40"/>
        </w:numPr>
        <w:spacing w:line="240" w:lineRule="auto"/>
        <w:rPr>
          <w:szCs w:val="24"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lastRenderedPageBreak/>
        <w:t xml:space="preserve">   تا چه حد پيشرفت پروژه مطابق با برنامه زمانبندي پيش بيني شده  ميباشد؟</w:t>
      </w:r>
    </w:p>
    <w:p w:rsidR="00637FCF" w:rsidRPr="00637FCF" w:rsidRDefault="00637FCF" w:rsidP="00637FCF">
      <w:pPr>
        <w:rPr>
          <w:szCs w:val="24"/>
          <w:lang w:bidi="fa-IR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jc w:val="center"/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15764">
              <w:rPr>
                <w:rFonts w:hint="cs"/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69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637FCF" w:rsidRPr="00637FCF" w:rsidRDefault="00637FCF" w:rsidP="00637FCF">
      <w:pPr>
        <w:rPr>
          <w:b/>
          <w:bCs/>
          <w:szCs w:val="24"/>
          <w:rtl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>توضيح:</w:t>
      </w: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637FCF" w:rsidP="00637FCF">
      <w:pPr>
        <w:rPr>
          <w:szCs w:val="24"/>
          <w:rtl/>
          <w:lang w:bidi="fa-IR"/>
        </w:rPr>
      </w:pPr>
    </w:p>
    <w:p w:rsidR="00637FCF" w:rsidRPr="00637FCF" w:rsidRDefault="00637FCF" w:rsidP="00637FCF">
      <w:pPr>
        <w:rPr>
          <w:szCs w:val="24"/>
          <w:lang w:bidi="fa-IR"/>
        </w:rPr>
      </w:pPr>
    </w:p>
    <w:p w:rsidR="00637FCF" w:rsidRPr="00637FCF" w:rsidRDefault="00637FCF" w:rsidP="00637FCF">
      <w:pPr>
        <w:numPr>
          <w:ilvl w:val="1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637FCF">
        <w:rPr>
          <w:rFonts w:hint="cs"/>
          <w:b/>
          <w:bCs/>
          <w:szCs w:val="24"/>
          <w:rtl/>
          <w:lang w:bidi="fa-IR"/>
        </w:rPr>
        <w:t xml:space="preserve">   تا چه حد مجري در ارائه به موقع اطلاعات و مدارك و نيز انجام اصلاحات درخواستي ناظر، همكاري مناسب داشته است؟</w:t>
      </w:r>
    </w:p>
    <w:p w:rsidR="00637FCF" w:rsidRPr="00637FCF" w:rsidRDefault="00637FCF" w:rsidP="00637FCF">
      <w:pPr>
        <w:rPr>
          <w:szCs w:val="24"/>
          <w:lang w:bidi="fa-IR"/>
        </w:rPr>
      </w:pPr>
    </w:p>
    <w:tbl>
      <w:tblPr>
        <w:bidiVisual/>
        <w:tblW w:w="9498" w:type="dxa"/>
        <w:tblInd w:w="3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276"/>
        <w:gridCol w:w="992"/>
        <w:gridCol w:w="1134"/>
        <w:gridCol w:w="992"/>
        <w:gridCol w:w="1276"/>
        <w:gridCol w:w="2694"/>
      </w:tblGrid>
      <w:tr w:rsidR="00637FCF" w:rsidRPr="00637FCF" w:rsidTr="00637FCF"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عالي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(10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بسيار 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( 8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خوب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(6 امتياز)</w:t>
            </w:r>
          </w:p>
        </w:tc>
        <w:tc>
          <w:tcPr>
            <w:tcW w:w="113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متوسط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(4 امتياز)</w:t>
            </w:r>
          </w:p>
        </w:tc>
        <w:tc>
          <w:tcPr>
            <w:tcW w:w="992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ضعيف</w:t>
            </w:r>
          </w:p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(2 امتياز)</w:t>
            </w:r>
          </w:p>
        </w:tc>
        <w:tc>
          <w:tcPr>
            <w:tcW w:w="1276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وزن شاخص</w:t>
            </w:r>
          </w:p>
        </w:tc>
        <w:tc>
          <w:tcPr>
            <w:tcW w:w="2694" w:type="dxa"/>
          </w:tcPr>
          <w:p w:rsidR="00637FCF" w:rsidRPr="00637FCF" w:rsidRDefault="00637FCF" w:rsidP="00637FCF">
            <w:pPr>
              <w:pStyle w:val="HeaderTableContent"/>
              <w:jc w:val="center"/>
              <w:rPr>
                <w:rtl/>
                <w:lang w:bidi="fa-IR"/>
              </w:rPr>
            </w:pPr>
            <w:r w:rsidRPr="00637FCF">
              <w:rPr>
                <w:rFonts w:hint="cs"/>
                <w:rtl/>
                <w:lang w:bidi="fa-IR"/>
              </w:rPr>
              <w:t>امتياز پس از وزن دهي</w:t>
            </w:r>
          </w:p>
        </w:tc>
      </w:tr>
      <w:tr w:rsidR="00637FCF" w:rsidRPr="00637FCF" w:rsidTr="00637FCF"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3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</w:tcPr>
          <w:p w:rsidR="00637FCF" w:rsidRPr="00015764" w:rsidRDefault="00637FCF" w:rsidP="00A23B98">
            <w:pPr>
              <w:jc w:val="center"/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15764">
              <w:rPr>
                <w:rFonts w:hint="cs"/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694" w:type="dxa"/>
          </w:tcPr>
          <w:p w:rsidR="00637FCF" w:rsidRPr="00015764" w:rsidRDefault="00637FCF" w:rsidP="00A23B98">
            <w:pPr>
              <w:rPr>
                <w:szCs w:val="24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637FCF" w:rsidRPr="00637FCF" w:rsidRDefault="00637FCF" w:rsidP="00637FCF">
      <w:pPr>
        <w:rPr>
          <w:szCs w:val="24"/>
          <w:rtl/>
          <w:lang w:bidi="fa-IR"/>
        </w:rPr>
      </w:pPr>
    </w:p>
    <w:tbl>
      <w:tblPr>
        <w:bidiVisual/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37FCF" w:rsidRPr="00637FCF" w:rsidTr="00637FCF">
        <w:trPr>
          <w:trHeight w:val="866"/>
        </w:trPr>
        <w:tc>
          <w:tcPr>
            <w:tcW w:w="9781" w:type="dxa"/>
          </w:tcPr>
          <w:p w:rsidR="00637FCF" w:rsidRPr="00637FCF" w:rsidRDefault="00637FCF" w:rsidP="00A23B98">
            <w:pPr>
              <w:rPr>
                <w:szCs w:val="24"/>
                <w:rtl/>
                <w:lang w:bidi="fa-IR"/>
              </w:rPr>
            </w:pPr>
          </w:p>
          <w:tbl>
            <w:tblPr>
              <w:tblpPr w:leftFromText="180" w:rightFromText="180" w:vertAnchor="text" w:horzAnchor="page" w:tblpX="1233" w:tblpY="-1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60"/>
            </w:tblGrid>
            <w:tr w:rsidR="00637FCF" w:rsidRPr="00637FCF" w:rsidTr="00A23B98">
              <w:tc>
                <w:tcPr>
                  <w:tcW w:w="2160" w:type="dxa"/>
                </w:tcPr>
                <w:p w:rsidR="00637FCF" w:rsidRPr="00637FCF" w:rsidRDefault="00637FCF" w:rsidP="00637FCF">
                  <w:pPr>
                    <w:jc w:val="right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637FCF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امتياز</w:t>
                  </w:r>
                </w:p>
              </w:tc>
            </w:tr>
          </w:tbl>
          <w:p w:rsidR="00637FCF" w:rsidRPr="00637FCF" w:rsidRDefault="00637FCF" w:rsidP="00A23B98">
            <w:pPr>
              <w:rPr>
                <w:b/>
                <w:bCs/>
                <w:szCs w:val="24"/>
                <w:rtl/>
                <w:lang w:bidi="fa-IR"/>
              </w:rPr>
            </w:pPr>
            <w:r w:rsidRPr="00637FCF">
              <w:rPr>
                <w:rFonts w:hint="cs"/>
                <w:b/>
                <w:bCs/>
                <w:szCs w:val="24"/>
                <w:rtl/>
                <w:lang w:bidi="fa-IR"/>
              </w:rPr>
              <w:t>جمع امتيازات مكتسبه حاصل از ارزيابي شاخص</w:t>
            </w:r>
            <w:r w:rsidRPr="00637FCF">
              <w:rPr>
                <w:b/>
                <w:bCs/>
                <w:szCs w:val="24"/>
                <w:rtl/>
                <w:lang w:bidi="fa-IR"/>
              </w:rPr>
              <w:softHyphen/>
            </w:r>
            <w:r w:rsidRPr="00637FCF">
              <w:rPr>
                <w:rFonts w:hint="cs"/>
                <w:b/>
                <w:bCs/>
                <w:szCs w:val="24"/>
                <w:rtl/>
                <w:lang w:bidi="fa-IR"/>
              </w:rPr>
              <w:t xml:space="preserve">هاي 2-1 الي 2-8   </w:t>
            </w:r>
          </w:p>
          <w:p w:rsidR="00637FCF" w:rsidRPr="00637FCF" w:rsidRDefault="00637FCF" w:rsidP="00A23B98">
            <w:pPr>
              <w:rPr>
                <w:szCs w:val="24"/>
                <w:rtl/>
                <w:lang w:bidi="fa-IR"/>
              </w:rPr>
            </w:pPr>
          </w:p>
        </w:tc>
      </w:tr>
    </w:tbl>
    <w:p w:rsidR="00312383" w:rsidRDefault="00312383" w:rsidP="00EA3E6F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Pr="00312383" w:rsidRDefault="00312383" w:rsidP="00312383">
      <w:pPr>
        <w:rPr>
          <w:szCs w:val="24"/>
          <w:rtl/>
          <w:lang w:val="de-DE"/>
        </w:rPr>
      </w:pPr>
    </w:p>
    <w:p w:rsidR="00312383" w:rsidRDefault="00312383" w:rsidP="00312383">
      <w:pPr>
        <w:rPr>
          <w:szCs w:val="24"/>
          <w:rtl/>
          <w:lang w:val="de-DE"/>
        </w:rPr>
      </w:pPr>
    </w:p>
    <w:p w:rsidR="00312383" w:rsidRDefault="00312383" w:rsidP="00312383">
      <w:pPr>
        <w:rPr>
          <w:szCs w:val="24"/>
          <w:rtl/>
          <w:lang w:val="de-DE"/>
        </w:rPr>
      </w:pPr>
      <w:r>
        <w:rPr>
          <w:rFonts w:hint="cs"/>
          <w:szCs w:val="24"/>
          <w:rtl/>
          <w:lang w:val="de-DE"/>
        </w:rPr>
        <w:t xml:space="preserve">               امضاء ناظر:                                              امضاء مدير گروه پژوهشي:</w:t>
      </w:r>
    </w:p>
    <w:p w:rsidR="006231FD" w:rsidRPr="00312383" w:rsidRDefault="006231FD" w:rsidP="00312383">
      <w:pPr>
        <w:ind w:firstLine="0"/>
        <w:rPr>
          <w:szCs w:val="24"/>
          <w:rtl/>
          <w:lang w:val="de-DE"/>
        </w:rPr>
        <w:sectPr w:rsidR="006231FD" w:rsidRPr="00312383" w:rsidSect="00CD3B72">
          <w:headerReference w:type="default" r:id="rId9"/>
          <w:footerReference w:type="default" r:id="rId10"/>
          <w:footerReference w:type="first" r:id="rId11"/>
          <w:pgSz w:w="11907" w:h="16840" w:code="9"/>
          <w:pgMar w:top="2070" w:right="1107" w:bottom="450" w:left="117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</w:p>
    <w:p w:rsidR="006231FD" w:rsidRPr="006231FD" w:rsidRDefault="006231FD" w:rsidP="006231FD">
      <w:pPr>
        <w:rPr>
          <w:bCs/>
          <w:szCs w:val="24"/>
          <w:rtl/>
          <w:lang w:val="de-DE" w:bidi="fa-IR"/>
        </w:rPr>
      </w:pPr>
      <w:r w:rsidRPr="006231FD">
        <w:rPr>
          <w:rFonts w:hint="cs"/>
          <w:bCs/>
          <w:szCs w:val="24"/>
          <w:rtl/>
          <w:lang w:val="de-DE" w:bidi="fa-IR"/>
        </w:rPr>
        <w:lastRenderedPageBreak/>
        <w:t>- ارزيابي درصد تحقق اهداف فاز</w:t>
      </w:r>
    </w:p>
    <w:p w:rsidR="006231FD" w:rsidRPr="006231FD" w:rsidRDefault="006231FD" w:rsidP="006231FD">
      <w:pPr>
        <w:spacing w:line="240" w:lineRule="auto"/>
        <w:rPr>
          <w:b/>
          <w:szCs w:val="24"/>
          <w:rtl/>
          <w:lang w:val="de-DE" w:bidi="fa-IR"/>
        </w:rPr>
      </w:pPr>
      <w:r w:rsidRPr="006231FD">
        <w:rPr>
          <w:rFonts w:hint="cs"/>
          <w:b/>
          <w:szCs w:val="24"/>
          <w:rtl/>
          <w:lang w:val="de-DE" w:bidi="fa-IR"/>
        </w:rPr>
        <w:t xml:space="preserve">با استفاده از جدول زير درصد تحقق اهداف پروژه در اين فاز را محاسبه كنيد. </w:t>
      </w:r>
    </w:p>
    <w:tbl>
      <w:tblPr>
        <w:bidiVisual/>
        <w:tblW w:w="0" w:type="auto"/>
        <w:tblInd w:w="-1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3402"/>
        <w:gridCol w:w="1701"/>
        <w:gridCol w:w="2268"/>
        <w:gridCol w:w="1843"/>
        <w:gridCol w:w="1701"/>
        <w:gridCol w:w="1701"/>
        <w:gridCol w:w="2126"/>
      </w:tblGrid>
      <w:tr w:rsidR="006231FD" w:rsidRPr="006231FD" w:rsidTr="006231FD">
        <w:tc>
          <w:tcPr>
            <w:tcW w:w="583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رديف</w:t>
            </w:r>
          </w:p>
        </w:tc>
        <w:tc>
          <w:tcPr>
            <w:tcW w:w="3402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اهداف فاز به تفكيك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درصد اهميت هر هدف در فاز(</w:t>
            </w:r>
            <w:r w:rsidRPr="006231FD"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25pt" o:ole="">
                  <v:imagedata r:id="rId12" o:title=""/>
                </v:shape>
                <o:OLEObject Type="Embed" ProgID="Equation.3" ShapeID="_x0000_i1025" DrawAspect="Content" ObjectID="_1529562295" r:id="rId13"/>
              </w:object>
            </w:r>
            <w:r w:rsidRPr="006231FD">
              <w:rPr>
                <w:rFonts w:hint="cs"/>
                <w:rtl/>
                <w:lang w:val="de-DE" w:bidi="fa-IR"/>
              </w:rPr>
              <w:t>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شاخص</w:t>
            </w:r>
            <w:r w:rsidRPr="006231FD">
              <w:rPr>
                <w:rtl/>
                <w:lang w:val="de-DE" w:bidi="fa-IR"/>
              </w:rPr>
              <w:softHyphen/>
            </w:r>
            <w:r w:rsidRPr="006231FD">
              <w:rPr>
                <w:rFonts w:hint="cs"/>
                <w:rtl/>
                <w:lang w:val="de-DE" w:bidi="fa-IR"/>
              </w:rPr>
              <w:t>هاي ارزيابي هدف به ترتيب اهميت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درصد اهميت هر شاخص در هدف (</w:t>
            </w:r>
            <w:r w:rsidRPr="006231FD">
              <w:object w:dxaOrig="240" w:dyaOrig="320">
                <v:shape id="_x0000_i1026" type="#_x0000_t75" style="width:12pt;height:15.75pt" o:ole="">
                  <v:imagedata r:id="rId14" o:title=""/>
                </v:shape>
                <o:OLEObject Type="Embed" ProgID="Equation.3" ShapeID="_x0000_i1026" DrawAspect="Content" ObjectID="_1529562296" r:id="rId15"/>
              </w:object>
            </w:r>
            <w:r w:rsidRPr="006231FD">
              <w:rPr>
                <w:rFonts w:hint="cs"/>
                <w:rtl/>
                <w:lang w:val="de-DE" w:bidi="fa-IR"/>
              </w:rPr>
              <w:t>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 xml:space="preserve">نمره تحقق هر شاخص </w:t>
            </w:r>
            <w:r w:rsidRPr="006231FD">
              <w:object w:dxaOrig="320" w:dyaOrig="360">
                <v:shape id="_x0000_i1027" type="#_x0000_t75" style="width:15.75pt;height:18pt" o:ole="">
                  <v:imagedata r:id="rId16" o:title=""/>
                </v:shape>
                <o:OLEObject Type="Embed" ProgID="Equation.3" ShapeID="_x0000_i1027" DrawAspect="Content" ObjectID="_1529562297" r:id="rId17"/>
              </w:object>
            </w:r>
          </w:p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(</w:t>
            </w:r>
            <w:r w:rsidRPr="006231FD">
              <w:t>0&lt;N&lt;100</w:t>
            </w:r>
            <w:r w:rsidRPr="006231FD">
              <w:rPr>
                <w:rFonts w:hint="cs"/>
                <w:rtl/>
                <w:lang w:val="de-DE" w:bidi="fa-IR"/>
              </w:rPr>
              <w:t>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نمره هر هدف</w:t>
            </w:r>
            <w:r w:rsidRPr="006231FD">
              <w:object w:dxaOrig="260" w:dyaOrig="360">
                <v:shape id="_x0000_i1028" type="#_x0000_t75" style="width:12.75pt;height:18pt" o:ole="">
                  <v:imagedata r:id="rId18" o:title=""/>
                </v:shape>
                <o:OLEObject Type="Embed" ProgID="Equation.3" ShapeID="_x0000_i1028" DrawAspect="Content" ObjectID="_1529562298" r:id="rId19"/>
              </w:object>
            </w:r>
          </w:p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(</w:t>
            </w:r>
            <w:r w:rsidRPr="006231FD">
              <w:object w:dxaOrig="2374" w:dyaOrig="389">
                <v:shape id="_x0000_i1029" type="#_x0000_t75" style="width:49.5pt;height:23.25pt" o:ole="">
                  <v:imagedata r:id="rId20" o:title=""/>
                </v:shape>
                <o:OLEObject Type="Embed" ProgID="Equation.3" ShapeID="_x0000_i1029" DrawAspect="Content" ObjectID="_1529562299" r:id="rId21"/>
              </w:object>
            </w:r>
            <w:r w:rsidRPr="006231FD">
              <w:rPr>
                <w:rFonts w:hint="cs"/>
                <w:rtl/>
                <w:lang w:val="de-DE" w:bidi="fa-IR"/>
              </w:rPr>
              <w:t>)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درصد تحقق اهداف فاز</w:t>
            </w:r>
            <w:r w:rsidRPr="006231FD">
              <w:t>Q</w:t>
            </w:r>
          </w:p>
          <w:p w:rsidR="006231FD" w:rsidRPr="006231FD" w:rsidRDefault="006231FD" w:rsidP="006231FD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231FD">
              <w:rPr>
                <w:rFonts w:hint="cs"/>
                <w:rtl/>
                <w:lang w:val="de-DE" w:bidi="fa-IR"/>
              </w:rPr>
              <w:t>(</w:t>
            </w:r>
            <w:r w:rsidRPr="006231FD">
              <w:object w:dxaOrig="1500" w:dyaOrig="440">
                <v:shape id="_x0000_i1030" type="#_x0000_t75" style="width:75pt;height:21.75pt" o:ole="">
                  <v:imagedata r:id="rId22" o:title=""/>
                </v:shape>
                <o:OLEObject Type="Embed" ProgID="Equation.3" ShapeID="_x0000_i1030" DrawAspect="Content" ObjectID="_1529562300" r:id="rId23"/>
              </w:object>
            </w:r>
            <w:r w:rsidRPr="006231FD">
              <w:rPr>
                <w:rFonts w:hint="cs"/>
                <w:rtl/>
                <w:lang w:val="de-DE" w:bidi="fa-IR"/>
              </w:rPr>
              <w:t>)</w:t>
            </w:r>
          </w:p>
        </w:tc>
      </w:tr>
      <w:tr w:rsidR="006231FD" w:rsidRPr="006231FD" w:rsidTr="006231FD">
        <w:tc>
          <w:tcPr>
            <w:tcW w:w="583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 w:val="restart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 w:val="restart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 w:val="restart"/>
            <w:shd w:val="clear" w:color="auto" w:fill="F3F3F3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  <w:shd w:val="clear" w:color="auto" w:fill="F3F3F3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  <w:shd w:val="clear" w:color="auto" w:fill="F3F3F3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  <w:shd w:val="clear" w:color="auto" w:fill="F3F3F3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 w:val="restart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c>
          <w:tcPr>
            <w:tcW w:w="583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  <w:tr w:rsidR="006231FD" w:rsidRPr="006231FD" w:rsidTr="006231FD">
        <w:trPr>
          <w:trHeight w:val="279"/>
        </w:trPr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2126" w:type="dxa"/>
            <w:vMerge/>
            <w:vAlign w:val="center"/>
          </w:tcPr>
          <w:p w:rsidR="006231FD" w:rsidRPr="006231FD" w:rsidRDefault="006231FD" w:rsidP="006231FD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231FD" w:rsidRDefault="006231FD" w:rsidP="006231FD">
      <w:pPr>
        <w:ind w:firstLine="0"/>
        <w:rPr>
          <w:szCs w:val="24"/>
          <w:rtl/>
          <w:lang w:val="de-DE"/>
        </w:rPr>
        <w:sectPr w:rsidR="006231FD" w:rsidSect="00973463">
          <w:headerReference w:type="default" r:id="rId24"/>
          <w:footerReference w:type="default" r:id="rId25"/>
          <w:pgSz w:w="16840" w:h="11907" w:orient="landscape" w:code="9"/>
          <w:pgMar w:top="1170" w:right="2070" w:bottom="1107" w:left="45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cols w:space="720"/>
          <w:bidi/>
          <w:docGrid w:linePitch="360"/>
        </w:sectPr>
      </w:pP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lastRenderedPageBreak/>
        <w:t xml:space="preserve">- ارزيابي كلي فاز </w:t>
      </w: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4-1  درصد ارزيابي فاز با توجه به امتيازات مكتسبه از بخش هاي2 و3.</w:t>
      </w: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  <w:r w:rsidRPr="00312383">
        <w:rPr>
          <w:rFonts w:hint="cs"/>
          <w:szCs w:val="24"/>
          <w:rtl/>
          <w:lang w:val="de-DE" w:bidi="fa-IR"/>
        </w:rPr>
        <w:t xml:space="preserve">     در صد ارزيابي فاز  = (امتياز مكتسبه از بخش 2) </w:t>
      </w:r>
      <w:r w:rsidRPr="00312383">
        <w:rPr>
          <w:szCs w:val="24"/>
          <w:rtl/>
          <w:lang w:val="de-DE" w:bidi="fa-IR"/>
        </w:rPr>
        <w:t>×</w:t>
      </w:r>
      <w:r w:rsidRPr="00312383">
        <w:rPr>
          <w:rFonts w:hint="cs"/>
          <w:szCs w:val="24"/>
          <w:rtl/>
          <w:lang w:val="de-DE" w:bidi="fa-IR"/>
        </w:rPr>
        <w:t xml:space="preserve"> 20% + (امتياز مكتسبه از بخش 3)</w:t>
      </w:r>
      <w:r w:rsidRPr="00312383">
        <w:rPr>
          <w:szCs w:val="24"/>
          <w:rtl/>
          <w:lang w:val="de-DE" w:bidi="fa-IR"/>
        </w:rPr>
        <w:t xml:space="preserve"> ×</w:t>
      </w:r>
      <w:r w:rsidRPr="00312383">
        <w:rPr>
          <w:rFonts w:hint="cs"/>
          <w:szCs w:val="24"/>
          <w:rtl/>
          <w:lang w:val="de-DE" w:bidi="fa-IR"/>
        </w:rPr>
        <w:t xml:space="preserve"> 80% = ...............................</w:t>
      </w: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 xml:space="preserve"> </w:t>
      </w: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4-2  چنانچه اشكال يا ايراد رفع نشده</w:t>
      </w:r>
      <w:r w:rsidRPr="00312383">
        <w:rPr>
          <w:b/>
          <w:bCs/>
          <w:szCs w:val="24"/>
          <w:rtl/>
          <w:lang w:val="de-DE" w:bidi="fa-IR"/>
        </w:rPr>
        <w:softHyphen/>
      </w:r>
      <w:r w:rsidRPr="00312383">
        <w:rPr>
          <w:rFonts w:hint="cs"/>
          <w:b/>
          <w:bCs/>
          <w:szCs w:val="24"/>
          <w:rtl/>
          <w:lang w:val="de-DE" w:bidi="fa-IR"/>
        </w:rPr>
        <w:t>اي در محصول نهايي وجود دارد، همراه با دلايل آن ذكر شود.</w:t>
      </w:r>
    </w:p>
    <w:p w:rsidR="00312383" w:rsidRPr="00312383" w:rsidRDefault="00312383" w:rsidP="00312383">
      <w:pPr>
        <w:rPr>
          <w:szCs w:val="24"/>
          <w:lang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lang w:bidi="fa-IR"/>
        </w:rPr>
      </w:pPr>
    </w:p>
    <w:p w:rsidR="00312383" w:rsidRPr="00312383" w:rsidRDefault="00312383" w:rsidP="00312383">
      <w:pPr>
        <w:rPr>
          <w:b/>
          <w:bCs/>
          <w:szCs w:val="24"/>
          <w:lang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4-3 چنانچه در ارائه خروجي</w:t>
      </w:r>
      <w:r w:rsidRPr="00312383">
        <w:rPr>
          <w:b/>
          <w:bCs/>
          <w:szCs w:val="24"/>
          <w:rtl/>
          <w:lang w:val="de-DE" w:bidi="fa-IR"/>
        </w:rPr>
        <w:softHyphen/>
      </w:r>
      <w:r w:rsidRPr="00312383">
        <w:rPr>
          <w:rFonts w:hint="cs"/>
          <w:b/>
          <w:bCs/>
          <w:szCs w:val="24"/>
          <w:rtl/>
          <w:lang w:val="de-DE" w:bidi="fa-IR"/>
        </w:rPr>
        <w:t xml:space="preserve">هاي فاز تاخير وجود دارد، در خصوص موجه بودن و يا نبودن آن توضيحات و دلايل لازم ارائه شود. </w:t>
      </w: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lang w:bidi="fa-IR"/>
        </w:rPr>
      </w:pPr>
    </w:p>
    <w:p w:rsidR="00312383" w:rsidRPr="00312383" w:rsidRDefault="00312383" w:rsidP="00312383">
      <w:pPr>
        <w:rPr>
          <w:b/>
          <w:bCs/>
          <w:szCs w:val="24"/>
          <w:lang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4-4  جمع بندي ناظر نسبت به ادامه پروژه با توجه به ارزيابي هاي انجام شده با ذكر دلايل توجيهي.</w:t>
      </w:r>
    </w:p>
    <w:p w:rsidR="00312383" w:rsidRPr="00312383" w:rsidRDefault="00312383" w:rsidP="00312383">
      <w:pPr>
        <w:rPr>
          <w:szCs w:val="24"/>
          <w:rtl/>
          <w:lang w:val="de-DE" w:bidi="fa-IR"/>
        </w:rPr>
      </w:pPr>
    </w:p>
    <w:p w:rsidR="00437B88" w:rsidRDefault="00437B88" w:rsidP="00EA3E6F">
      <w:pPr>
        <w:rPr>
          <w:szCs w:val="24"/>
          <w:rtl/>
          <w:lang w:val="de-DE" w:bidi="fa-IR"/>
        </w:rPr>
      </w:pPr>
    </w:p>
    <w:p w:rsidR="00312383" w:rsidRDefault="00312383" w:rsidP="00EA3E6F">
      <w:pPr>
        <w:rPr>
          <w:szCs w:val="24"/>
          <w:rtl/>
          <w:lang w:val="de-DE" w:bidi="fa-IR"/>
        </w:rPr>
      </w:pPr>
    </w:p>
    <w:p w:rsidR="00312383" w:rsidRDefault="00312383" w:rsidP="00EA3E6F">
      <w:pPr>
        <w:rPr>
          <w:szCs w:val="24"/>
          <w:rtl/>
          <w:lang w:val="de-DE" w:bidi="fa-IR"/>
        </w:rPr>
      </w:pPr>
    </w:p>
    <w:p w:rsidR="00312383" w:rsidRDefault="00312383" w:rsidP="00EA3E6F">
      <w:pPr>
        <w:rPr>
          <w:szCs w:val="24"/>
          <w:rtl/>
          <w:lang w:val="de-DE" w:bidi="fa-IR"/>
        </w:rPr>
      </w:pPr>
      <w:r>
        <w:rPr>
          <w:rFonts w:hint="cs"/>
          <w:szCs w:val="24"/>
          <w:rtl/>
          <w:lang w:val="de-DE" w:bidi="fa-IR"/>
        </w:rPr>
        <w:t xml:space="preserve">   امضاء ناظر:                                                     امضاء مدير گروه پژوهشي:</w:t>
      </w: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lastRenderedPageBreak/>
        <w:t xml:space="preserve">- تاييديه ها </w:t>
      </w:r>
    </w:p>
    <w:p w:rsidR="00312383" w:rsidRPr="00312383" w:rsidRDefault="00312383" w:rsidP="00312383">
      <w:pPr>
        <w:rPr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تاييديه ناظر پروژه</w:t>
      </w:r>
    </w:p>
    <w:tbl>
      <w:tblPr>
        <w:bidiVisual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4"/>
      </w:tblGrid>
      <w:tr w:rsidR="00312383" w:rsidRPr="00312383" w:rsidTr="00312383">
        <w:tc>
          <w:tcPr>
            <w:tcW w:w="10164" w:type="dxa"/>
          </w:tcPr>
          <w:p w:rsidR="00312383" w:rsidRPr="00312383" w:rsidRDefault="00312383" w:rsidP="00312383">
            <w:pPr>
              <w:rPr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szCs w:val="24"/>
                <w:rtl/>
                <w:lang w:val="de-DE" w:bidi="fa-IR"/>
              </w:rPr>
              <w:t>خروجي فاز......... پروژه مطابق با مشخصات مندرج در شناسنامه فعاليت پژوهشي و قرارداد ، بررسي شده و صحت كليه موارد ذكر شده در اين فرم را تاييد مي نمايم. درصد ارزيابي اين فاز ........... مي باشد.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                                                                                                 نام ناظر: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                                                                                             تاريخ و امضاء: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</w:p>
        </w:tc>
      </w:tr>
    </w:tbl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t>تاييديه پژوهشكده</w:t>
      </w:r>
    </w:p>
    <w:tbl>
      <w:tblPr>
        <w:bidiVisual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312383" w:rsidRPr="00312383" w:rsidTr="00312383">
        <w:trPr>
          <w:trHeight w:val="8651"/>
        </w:trPr>
        <w:tc>
          <w:tcPr>
            <w:tcW w:w="10022" w:type="dxa"/>
          </w:tcPr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>ارزيابي عملكرد ناظر توسط پژوهشكده</w:t>
            </w:r>
          </w:p>
          <w:tbl>
            <w:tblPr>
              <w:bidiVisual/>
              <w:tblW w:w="9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2"/>
              <w:gridCol w:w="1815"/>
              <w:gridCol w:w="851"/>
              <w:gridCol w:w="992"/>
              <w:gridCol w:w="1003"/>
              <w:gridCol w:w="1071"/>
              <w:gridCol w:w="991"/>
              <w:gridCol w:w="1046"/>
              <w:gridCol w:w="1418"/>
            </w:tblGrid>
            <w:tr w:rsidR="00312383" w:rsidRPr="00312383" w:rsidTr="00312383">
              <w:trPr>
                <w:cantSplit/>
                <w:trHeight w:val="1134"/>
              </w:trPr>
              <w:tc>
                <w:tcPr>
                  <w:tcW w:w="722" w:type="dxa"/>
                  <w:shd w:val="clear" w:color="auto" w:fill="E0E0E0"/>
                  <w:textDirection w:val="tbRl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رديف</w:t>
                  </w:r>
                </w:p>
              </w:tc>
              <w:tc>
                <w:tcPr>
                  <w:tcW w:w="1815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عنوان شاخص</w:t>
                  </w:r>
                </w:p>
              </w:tc>
              <w:tc>
                <w:tcPr>
                  <w:tcW w:w="851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وزن شاخص</w:t>
                  </w:r>
                </w:p>
              </w:tc>
              <w:tc>
                <w:tcPr>
                  <w:tcW w:w="992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عالي</w:t>
                  </w:r>
                </w:p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(10 امتياز)</w:t>
                  </w:r>
                </w:p>
              </w:tc>
              <w:tc>
                <w:tcPr>
                  <w:tcW w:w="1003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بسيار خوب</w:t>
                  </w:r>
                </w:p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(8 امتياز)</w:t>
                  </w:r>
                </w:p>
              </w:tc>
              <w:tc>
                <w:tcPr>
                  <w:tcW w:w="1071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خوب</w:t>
                  </w:r>
                </w:p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(6 امتياز)</w:t>
                  </w:r>
                </w:p>
              </w:tc>
              <w:tc>
                <w:tcPr>
                  <w:tcW w:w="991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متوسط</w:t>
                  </w:r>
                </w:p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(4 امتياز)</w:t>
                  </w:r>
                </w:p>
              </w:tc>
              <w:tc>
                <w:tcPr>
                  <w:tcW w:w="1046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ضعيف</w:t>
                  </w:r>
                </w:p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(2 امتياز)</w:t>
                  </w:r>
                </w:p>
              </w:tc>
              <w:tc>
                <w:tcPr>
                  <w:tcW w:w="1418" w:type="dxa"/>
                  <w:shd w:val="clear" w:color="auto" w:fill="E0E0E0"/>
                  <w:vAlign w:val="center"/>
                </w:tcPr>
                <w:p w:rsidR="00312383" w:rsidRPr="00312383" w:rsidRDefault="00312383" w:rsidP="00312383">
                  <w:pPr>
                    <w:pStyle w:val="HeaderTableContent"/>
                    <w:jc w:val="center"/>
                    <w:rPr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rtl/>
                      <w:lang w:val="de-DE" w:bidi="fa-IR"/>
                    </w:rPr>
                    <w:t>امتياز شاخص پس از وزن دهي</w:t>
                  </w:r>
                </w:p>
              </w:tc>
            </w:tr>
            <w:tr w:rsidR="00312383" w:rsidRPr="00312383" w:rsidTr="00312383">
              <w:trPr>
                <w:trHeight w:val="1985"/>
              </w:trPr>
              <w:tc>
                <w:tcPr>
                  <w:tcW w:w="722" w:type="dxa"/>
                  <w:vAlign w:val="center"/>
                </w:tcPr>
                <w:p w:rsidR="00312383" w:rsidRPr="00312383" w:rsidRDefault="00312383" w:rsidP="00312383">
                  <w:pPr>
                    <w:rPr>
                      <w:szCs w:val="24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Cs w:val="24"/>
                      <w:rtl/>
                      <w:lang w:val="de-DE" w:bidi="fa-IR"/>
                    </w:rPr>
                    <w:t>1</w:t>
                  </w:r>
                </w:p>
              </w:tc>
              <w:tc>
                <w:tcPr>
                  <w:tcW w:w="1815" w:type="dxa"/>
                </w:tcPr>
                <w:p w:rsidR="00312383" w:rsidRPr="00312383" w:rsidRDefault="00312383" w:rsidP="00312383">
                  <w:pPr>
                    <w:rPr>
                      <w:sz w:val="22"/>
                      <w:szCs w:val="22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 w:val="22"/>
                      <w:szCs w:val="22"/>
                      <w:rtl/>
                      <w:lang w:val="de-DE" w:bidi="fa-IR"/>
                    </w:rPr>
                    <w:t>دقت ناظر در تعيين و لحاظ كردن شاخص</w:t>
                  </w:r>
                  <w:r w:rsidRPr="00312383">
                    <w:rPr>
                      <w:sz w:val="22"/>
                      <w:szCs w:val="22"/>
                      <w:rtl/>
                      <w:lang w:val="de-DE" w:bidi="fa-IR"/>
                    </w:rPr>
                    <w:softHyphen/>
                  </w:r>
                  <w:r w:rsidRPr="00312383">
                    <w:rPr>
                      <w:rFonts w:hint="cs"/>
                      <w:sz w:val="22"/>
                      <w:szCs w:val="22"/>
                      <w:rtl/>
                      <w:lang w:val="de-DE" w:bidi="fa-IR"/>
                    </w:rPr>
                    <w:t>هاي ارزيابي اهداف فاز</w:t>
                  </w:r>
                </w:p>
              </w:tc>
              <w:tc>
                <w:tcPr>
                  <w:tcW w:w="851" w:type="dxa"/>
                  <w:vAlign w:val="center"/>
                </w:tcPr>
                <w:p w:rsidR="00312383" w:rsidRPr="00312383" w:rsidRDefault="00312383" w:rsidP="00312383">
                  <w:pPr>
                    <w:rPr>
                      <w:szCs w:val="24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Cs w:val="24"/>
                      <w:rtl/>
                      <w:lang w:val="de-DE" w:bidi="fa-IR"/>
                    </w:rPr>
                    <w:t>5/2</w:t>
                  </w:r>
                </w:p>
              </w:tc>
              <w:tc>
                <w:tcPr>
                  <w:tcW w:w="992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03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71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991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46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418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</w:tr>
            <w:tr w:rsidR="00312383" w:rsidRPr="00312383" w:rsidTr="00312383">
              <w:tc>
                <w:tcPr>
                  <w:tcW w:w="722" w:type="dxa"/>
                  <w:vAlign w:val="center"/>
                </w:tcPr>
                <w:p w:rsidR="00312383" w:rsidRPr="00312383" w:rsidRDefault="00312383" w:rsidP="00312383">
                  <w:pPr>
                    <w:rPr>
                      <w:szCs w:val="24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Cs w:val="24"/>
                      <w:rtl/>
                      <w:lang w:val="de-DE" w:bidi="fa-IR"/>
                    </w:rPr>
                    <w:t>2</w:t>
                  </w:r>
                </w:p>
              </w:tc>
              <w:tc>
                <w:tcPr>
                  <w:tcW w:w="1815" w:type="dxa"/>
                </w:tcPr>
                <w:p w:rsidR="00312383" w:rsidRPr="00312383" w:rsidRDefault="00312383" w:rsidP="00312383">
                  <w:pPr>
                    <w:rPr>
                      <w:sz w:val="22"/>
                      <w:szCs w:val="22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 w:val="22"/>
                      <w:szCs w:val="22"/>
                      <w:rtl/>
                      <w:lang w:val="de-DE" w:bidi="fa-IR"/>
                    </w:rPr>
                    <w:t>دقت ناظر در امتيازدهي ميزان تحقق اهداف فاز بر اساس مطابقت شرح خدمات و نتايج حاصل</w:t>
                  </w:r>
                </w:p>
              </w:tc>
              <w:tc>
                <w:tcPr>
                  <w:tcW w:w="851" w:type="dxa"/>
                  <w:vAlign w:val="center"/>
                </w:tcPr>
                <w:p w:rsidR="00312383" w:rsidRPr="00312383" w:rsidRDefault="00312383" w:rsidP="00312383">
                  <w:pPr>
                    <w:rPr>
                      <w:szCs w:val="24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szCs w:val="24"/>
                      <w:rtl/>
                      <w:lang w:val="de-DE" w:bidi="fa-IR"/>
                    </w:rPr>
                    <w:t>5/2</w:t>
                  </w:r>
                </w:p>
              </w:tc>
              <w:tc>
                <w:tcPr>
                  <w:tcW w:w="992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03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71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991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046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  <w:tc>
                <w:tcPr>
                  <w:tcW w:w="1418" w:type="dxa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</w:tr>
            <w:tr w:rsidR="00312383" w:rsidRPr="00312383" w:rsidTr="00312383">
              <w:trPr>
                <w:trHeight w:val="268"/>
              </w:trPr>
              <w:tc>
                <w:tcPr>
                  <w:tcW w:w="8491" w:type="dxa"/>
                  <w:gridSpan w:val="8"/>
                  <w:tcBorders>
                    <w:bottom w:val="single" w:sz="4" w:space="0" w:color="auto"/>
                  </w:tcBorders>
                  <w:vAlign w:val="center"/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  <w:r w:rsidRPr="00312383">
                    <w:rPr>
                      <w:rFonts w:hint="cs"/>
                      <w:b/>
                      <w:bCs/>
                      <w:szCs w:val="24"/>
                      <w:rtl/>
                      <w:lang w:val="de-DE" w:bidi="fa-IR"/>
                    </w:rPr>
                    <w:t xml:space="preserve">                                                                                   جمع امتياز: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312383" w:rsidRPr="00312383" w:rsidRDefault="00312383" w:rsidP="00312383">
                  <w:pPr>
                    <w:rPr>
                      <w:b/>
                      <w:bCs/>
                      <w:szCs w:val="24"/>
                      <w:rtl/>
                      <w:lang w:val="de-DE" w:bidi="fa-IR"/>
                    </w:rPr>
                  </w:pPr>
                </w:p>
              </w:tc>
            </w:tr>
          </w:tbl>
          <w:p w:rsidR="00312383" w:rsidRPr="00312383" w:rsidRDefault="00312383" w:rsidP="00312383">
            <w:pPr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>گزارش ناظر پروژه مورد تاييد است.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نام مدير گروه پژوهشي:                                                  نام رئيس پژوهشكده :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تاريخ و امضاء :                                                             تاريخ و امضاء :</w:t>
            </w:r>
          </w:p>
        </w:tc>
      </w:tr>
    </w:tbl>
    <w:p w:rsidR="00312383" w:rsidRPr="00312383" w:rsidRDefault="00312383" w:rsidP="00312383">
      <w:pPr>
        <w:rPr>
          <w:szCs w:val="24"/>
          <w:rtl/>
          <w:lang w:val="de-DE" w:bidi="fa-IR"/>
        </w:rPr>
      </w:pPr>
      <w:r w:rsidRPr="00312383">
        <w:rPr>
          <w:rFonts w:hint="cs"/>
          <w:szCs w:val="24"/>
          <w:rtl/>
          <w:lang w:val="de-DE" w:bidi="fa-IR"/>
        </w:rPr>
        <w:t xml:space="preserve">            امضاء ناظر:                                              امضاء مدير گروه پژوهشي:</w:t>
      </w: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  <w:r w:rsidRPr="00312383">
        <w:rPr>
          <w:rFonts w:hint="cs"/>
          <w:b/>
          <w:bCs/>
          <w:szCs w:val="24"/>
          <w:rtl/>
          <w:lang w:val="de-DE" w:bidi="fa-IR"/>
        </w:rPr>
        <w:lastRenderedPageBreak/>
        <w:t>تاييديه دفتر امور پژوهشي</w:t>
      </w:r>
    </w:p>
    <w:tbl>
      <w:tblPr>
        <w:bidiVisual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2"/>
      </w:tblGrid>
      <w:tr w:rsidR="00312383" w:rsidRPr="00312383" w:rsidTr="00312383">
        <w:tc>
          <w:tcPr>
            <w:tcW w:w="10022" w:type="dxa"/>
          </w:tcPr>
          <w:p w:rsidR="00312383" w:rsidRPr="00312383" w:rsidRDefault="00312383" w:rsidP="00312383">
            <w:pPr>
              <w:rPr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szCs w:val="24"/>
                <w:rtl/>
                <w:lang w:val="de-DE" w:bidi="fa-IR"/>
              </w:rPr>
              <w:t>اين فرم به طور دقيق تكميل شده و جزئيات بيان شده كافي و مورد تاييد مي</w:t>
            </w:r>
            <w:r w:rsidRPr="00312383">
              <w:rPr>
                <w:szCs w:val="24"/>
                <w:rtl/>
                <w:lang w:val="de-DE" w:bidi="fa-IR"/>
              </w:rPr>
              <w:softHyphen/>
            </w:r>
            <w:r w:rsidRPr="00312383">
              <w:rPr>
                <w:rFonts w:hint="cs"/>
                <w:szCs w:val="24"/>
                <w:rtl/>
                <w:lang w:val="de-DE" w:bidi="fa-IR"/>
              </w:rPr>
              <w:t>باشد.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                                                        نام مدير دفتر امور پژوهشي: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31238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                                                         تاريخ و امضا:</w:t>
            </w: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</w:p>
          <w:p w:rsidR="00312383" w:rsidRPr="00312383" w:rsidRDefault="00312383" w:rsidP="00312383">
            <w:pPr>
              <w:rPr>
                <w:b/>
                <w:bCs/>
                <w:szCs w:val="24"/>
                <w:rtl/>
                <w:lang w:val="de-DE" w:bidi="fa-IR"/>
              </w:rPr>
            </w:pPr>
          </w:p>
        </w:tc>
      </w:tr>
    </w:tbl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</w:p>
    <w:p w:rsidR="00312383" w:rsidRPr="00312383" w:rsidRDefault="00312383" w:rsidP="00312383">
      <w:pPr>
        <w:ind w:firstLine="0"/>
        <w:rPr>
          <w:b/>
          <w:bCs/>
          <w:szCs w:val="24"/>
          <w:rtl/>
          <w:lang w:val="de-DE" w:bidi="fa-IR"/>
        </w:rPr>
      </w:pPr>
    </w:p>
    <w:p w:rsidR="00312383" w:rsidRPr="00312383" w:rsidRDefault="00312383" w:rsidP="00312383">
      <w:pPr>
        <w:rPr>
          <w:szCs w:val="24"/>
          <w:rtl/>
          <w:lang w:val="de-DE" w:bidi="fa-IR"/>
        </w:rPr>
      </w:pPr>
      <w:r w:rsidRPr="00312383">
        <w:rPr>
          <w:rFonts w:hint="cs"/>
          <w:szCs w:val="24"/>
          <w:rtl/>
          <w:lang w:val="de-DE" w:bidi="fa-IR"/>
        </w:rPr>
        <w:t>رونوشت: دفتر بازرسي، نظارت و ارزيابي عملكرد</w:t>
      </w:r>
    </w:p>
    <w:p w:rsidR="00312383" w:rsidRPr="00312383" w:rsidRDefault="00312383" w:rsidP="00312383">
      <w:pPr>
        <w:rPr>
          <w:b/>
          <w:bCs/>
          <w:szCs w:val="24"/>
          <w:rtl/>
          <w:lang w:val="de-DE" w:bidi="fa-IR"/>
        </w:rPr>
      </w:pPr>
    </w:p>
    <w:p w:rsidR="00312383" w:rsidRDefault="00312383" w:rsidP="00312383">
      <w:pPr>
        <w:jc w:val="center"/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</w:p>
    <w:p w:rsidR="00312383" w:rsidRPr="00312383" w:rsidRDefault="00312383" w:rsidP="00312383">
      <w:pPr>
        <w:rPr>
          <w:szCs w:val="24"/>
          <w:lang w:val="de-DE" w:bidi="fa-IR"/>
        </w:rPr>
      </w:pPr>
      <w:r>
        <w:rPr>
          <w:rFonts w:hint="cs"/>
          <w:szCs w:val="24"/>
          <w:rtl/>
          <w:lang w:val="de-DE" w:bidi="fa-IR"/>
        </w:rPr>
        <w:t xml:space="preserve">        امضاء ناظر:                                                              امضاء مدير گروه پژوهشي: </w:t>
      </w:r>
    </w:p>
    <w:sectPr w:rsidR="00312383" w:rsidRPr="00312383" w:rsidSect="00973463">
      <w:headerReference w:type="default" r:id="rId26"/>
      <w:footerReference w:type="default" r:id="rId27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87E" w:rsidRDefault="00D7387E" w:rsidP="00664663">
      <w:r>
        <w:separator/>
      </w:r>
    </w:p>
  </w:endnote>
  <w:endnote w:type="continuationSeparator" w:id="0">
    <w:p w:rsidR="00D7387E" w:rsidRDefault="00D7387E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973463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rtl/>
        <w:lang w:val="de-DE" w:bidi="fa-IR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463" w:rsidRPr="00EA3E6F" w:rsidRDefault="00973463" w:rsidP="00973463">
    <w:pPr>
      <w:pStyle w:val="Footer"/>
      <w:tabs>
        <w:tab w:val="clear" w:pos="4680"/>
        <w:tab w:val="clear" w:pos="9360"/>
        <w:tab w:val="right" w:pos="12970"/>
      </w:tabs>
      <w:ind w:left="-260" w:firstLine="0"/>
      <w:rPr>
        <w:color w:val="1BA0AF"/>
        <w:szCs w:val="24"/>
        <w:rtl/>
        <w:lang w:val="de-DE" w:bidi="fa-IR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463" w:rsidRPr="00EA3E6F" w:rsidRDefault="00973463" w:rsidP="00973463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rtl/>
        <w:lang w:val="de-DE" w:bidi="fa-IR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87E" w:rsidRDefault="00D7387E" w:rsidP="00664663">
      <w:r>
        <w:separator/>
      </w:r>
    </w:p>
  </w:footnote>
  <w:footnote w:type="continuationSeparator" w:id="0">
    <w:p w:rsidR="00D7387E" w:rsidRDefault="00D7387E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31238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برگه ارزيابي فازهاي فعاليت پژوهشي توسط ناظر قرارداد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312383">
            <w:rPr>
              <w:rFonts w:hint="cs"/>
              <w:rtl/>
            </w:rPr>
            <w:t>: پژوهشي 411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31238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015764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5D5CED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015764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Tn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lU9JoSwzRa&#10;9BlFY6ZTgsyiPIPzJWY9uUeIBXr3YPk3T4xd95glVgB26AVrkFQR87NnB2Lg8Siphw+2QXS2DTYp&#10;tW9BR0DUgOyTIYezIWIfCMfFq9lsniMx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1YFOc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5D5CED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015764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EA3E6F">
      <w:rPr>
        <w:noProof/>
        <w:lang w:bidi="fa-I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4234180</wp:posOffset>
          </wp:positionH>
          <wp:positionV relativeFrom="paragraph">
            <wp:posOffset>-754380</wp:posOffset>
          </wp:positionV>
          <wp:extent cx="2229523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523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973463" w:rsidRPr="00EA3E6F" w:rsidTr="00EA3E6F">
      <w:trPr>
        <w:trHeight w:val="288"/>
      </w:trPr>
      <w:tc>
        <w:tcPr>
          <w:tcW w:w="4230" w:type="dxa"/>
        </w:tcPr>
        <w:p w:rsidR="00973463" w:rsidRPr="00EA3E6F" w:rsidRDefault="0097346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برگه ارزيابي فازهاي فعاليت پژوهشي توسط ناظر قرارداد</w:t>
          </w:r>
        </w:p>
      </w:tc>
      <w:tc>
        <w:tcPr>
          <w:tcW w:w="1980" w:type="dxa"/>
        </w:tcPr>
        <w:p w:rsidR="00973463" w:rsidRPr="00EA3E6F" w:rsidRDefault="00973463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411</w:t>
          </w:r>
        </w:p>
      </w:tc>
    </w:tr>
    <w:tr w:rsidR="00973463" w:rsidRPr="00EA3E6F" w:rsidTr="00EA3E6F">
      <w:trPr>
        <w:trHeight w:val="288"/>
      </w:trPr>
      <w:tc>
        <w:tcPr>
          <w:tcW w:w="4230" w:type="dxa"/>
        </w:tcPr>
        <w:p w:rsidR="00973463" w:rsidRPr="00EA3E6F" w:rsidRDefault="0097346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973463" w:rsidRPr="00EA3E6F" w:rsidRDefault="00973463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973463" w:rsidRPr="00EA3E6F" w:rsidRDefault="0097346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7C380948" wp14:editId="0CC90C5D">
          <wp:simplePos x="0" y="0"/>
          <wp:positionH relativeFrom="column">
            <wp:posOffset>7830820</wp:posOffset>
          </wp:positionH>
          <wp:positionV relativeFrom="paragraph">
            <wp:posOffset>-753745</wp:posOffset>
          </wp:positionV>
          <wp:extent cx="2229523" cy="876300"/>
          <wp:effectExtent l="0" t="0" r="0" b="0"/>
          <wp:wrapNone/>
          <wp:docPr id="1" name="Picture 1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523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5764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1312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3463" w:rsidRPr="00A330E3" w:rsidRDefault="0097346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015764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4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28.85pt;margin-top:-58.05pt;width:27.15pt;height:45.9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" o:allowoverlap="f" fillcolor="#1ba0af" strokecolor="#1ba0af" strokeweight="6pt">
              <v:stroke linestyle="thinThin"/>
              <v:textbox inset="0,7.2pt,0,7.2pt">
                <w:txbxContent>
                  <w:p w:rsidR="00973463" w:rsidRPr="00A330E3" w:rsidRDefault="0097346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015764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4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973463" w:rsidRPr="00EA3E6F" w:rsidTr="00EA3E6F">
      <w:trPr>
        <w:trHeight w:val="288"/>
      </w:trPr>
      <w:tc>
        <w:tcPr>
          <w:tcW w:w="4230" w:type="dxa"/>
        </w:tcPr>
        <w:p w:rsidR="00973463" w:rsidRPr="00EA3E6F" w:rsidRDefault="0097346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برگه ارزيابي فازهاي فعاليت پژوهشي توسط ناظر قرارداد</w:t>
          </w:r>
        </w:p>
      </w:tc>
      <w:tc>
        <w:tcPr>
          <w:tcW w:w="1980" w:type="dxa"/>
        </w:tcPr>
        <w:p w:rsidR="00973463" w:rsidRPr="00EA3E6F" w:rsidRDefault="00973463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411</w:t>
          </w:r>
        </w:p>
      </w:tc>
    </w:tr>
    <w:tr w:rsidR="00973463" w:rsidRPr="00EA3E6F" w:rsidTr="00EA3E6F">
      <w:trPr>
        <w:trHeight w:val="288"/>
      </w:trPr>
      <w:tc>
        <w:tcPr>
          <w:tcW w:w="4230" w:type="dxa"/>
        </w:tcPr>
        <w:p w:rsidR="00973463" w:rsidRPr="00EA3E6F" w:rsidRDefault="0097346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973463" w:rsidRPr="00EA3E6F" w:rsidRDefault="00973463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973463" w:rsidRPr="00EA3E6F" w:rsidRDefault="00015764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4384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3463" w:rsidRPr="00A330E3" w:rsidRDefault="0097346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015764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7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left:0;text-align:left;margin-left:28.85pt;margin-top:-58.05pt;width:27.15pt;height:45.9pt;z-index:-251652096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F1MAIAAFM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Iw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" o:allowoverlap="f" fillcolor="#1ba0af" strokecolor="#1ba0af" strokeweight="6pt">
              <v:stroke linestyle="thinThin"/>
              <v:textbox inset="0,7.2pt,0,7.2pt">
                <w:txbxContent>
                  <w:p w:rsidR="00973463" w:rsidRPr="00A330E3" w:rsidRDefault="0097346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015764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7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973463"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0690C0D7" wp14:editId="7A429998">
          <wp:simplePos x="0" y="0"/>
          <wp:positionH relativeFrom="column">
            <wp:posOffset>4234180</wp:posOffset>
          </wp:positionH>
          <wp:positionV relativeFrom="paragraph">
            <wp:posOffset>-754380</wp:posOffset>
          </wp:positionV>
          <wp:extent cx="2229523" cy="876300"/>
          <wp:effectExtent l="0" t="0" r="0" b="0"/>
          <wp:wrapNone/>
          <wp:docPr id="2" name="Picture 2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523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FE0BA8"/>
    <w:multiLevelType w:val="multilevel"/>
    <w:tmpl w:val="A44219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9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7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8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6"/>
  </w:num>
  <w:num w:numId="4">
    <w:abstractNumId w:val="8"/>
  </w:num>
  <w:num w:numId="5">
    <w:abstractNumId w:val="9"/>
  </w:num>
  <w:num w:numId="6">
    <w:abstractNumId w:val="20"/>
  </w:num>
  <w:num w:numId="7">
    <w:abstractNumId w:val="29"/>
  </w:num>
  <w:num w:numId="8">
    <w:abstractNumId w:val="17"/>
  </w:num>
  <w:num w:numId="9">
    <w:abstractNumId w:val="13"/>
  </w:num>
  <w:num w:numId="10">
    <w:abstractNumId w:val="38"/>
  </w:num>
  <w:num w:numId="11">
    <w:abstractNumId w:val="33"/>
  </w:num>
  <w:num w:numId="12">
    <w:abstractNumId w:val="1"/>
  </w:num>
  <w:num w:numId="13">
    <w:abstractNumId w:val="11"/>
  </w:num>
  <w:num w:numId="14">
    <w:abstractNumId w:val="31"/>
  </w:num>
  <w:num w:numId="15">
    <w:abstractNumId w:val="10"/>
  </w:num>
  <w:num w:numId="16">
    <w:abstractNumId w:val="5"/>
  </w:num>
  <w:num w:numId="17">
    <w:abstractNumId w:val="26"/>
  </w:num>
  <w:num w:numId="18">
    <w:abstractNumId w:val="16"/>
  </w:num>
  <w:num w:numId="19">
    <w:abstractNumId w:val="3"/>
  </w:num>
  <w:num w:numId="20">
    <w:abstractNumId w:val="14"/>
  </w:num>
  <w:num w:numId="21">
    <w:abstractNumId w:val="32"/>
  </w:num>
  <w:num w:numId="22">
    <w:abstractNumId w:val="23"/>
  </w:num>
  <w:num w:numId="23">
    <w:abstractNumId w:val="7"/>
  </w:num>
  <w:num w:numId="24">
    <w:abstractNumId w:val="2"/>
  </w:num>
  <w:num w:numId="25">
    <w:abstractNumId w:val="30"/>
  </w:num>
  <w:num w:numId="26">
    <w:abstractNumId w:val="0"/>
  </w:num>
  <w:num w:numId="27">
    <w:abstractNumId w:val="21"/>
  </w:num>
  <w:num w:numId="28">
    <w:abstractNumId w:val="22"/>
  </w:num>
  <w:num w:numId="29">
    <w:abstractNumId w:val="35"/>
  </w:num>
  <w:num w:numId="30">
    <w:abstractNumId w:val="27"/>
  </w:num>
  <w:num w:numId="31">
    <w:abstractNumId w:val="4"/>
  </w:num>
  <w:num w:numId="32">
    <w:abstractNumId w:val="19"/>
  </w:num>
  <w:num w:numId="33">
    <w:abstractNumId w:val="12"/>
  </w:num>
  <w:num w:numId="34">
    <w:abstractNumId w:val="25"/>
  </w:num>
  <w:num w:numId="35">
    <w:abstractNumId w:val="28"/>
  </w:num>
  <w:num w:numId="36">
    <w:abstractNumId w:val="24"/>
  </w:num>
  <w:num w:numId="37">
    <w:abstractNumId w:val="18"/>
  </w:num>
  <w:num w:numId="38">
    <w:abstractNumId w:val="34"/>
  </w:num>
  <w:num w:numId="39">
    <w:abstractNumId w:val="6"/>
  </w:num>
  <w:num w:numId="40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FD"/>
    <w:rsid w:val="00000927"/>
    <w:rsid w:val="00003137"/>
    <w:rsid w:val="000037DD"/>
    <w:rsid w:val="00006953"/>
    <w:rsid w:val="00010EC8"/>
    <w:rsid w:val="0001280B"/>
    <w:rsid w:val="000146B8"/>
    <w:rsid w:val="00015764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83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17CA1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52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5CE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31FD"/>
    <w:rsid w:val="00624CE6"/>
    <w:rsid w:val="00626A5B"/>
    <w:rsid w:val="00627321"/>
    <w:rsid w:val="00631FB0"/>
    <w:rsid w:val="006332F3"/>
    <w:rsid w:val="00635007"/>
    <w:rsid w:val="00637FCF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3463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387E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A3B28-B183-48C0-B55F-24A01B99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7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5442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2016-07-09T06:08:00Z</dcterms:created>
  <dcterms:modified xsi:type="dcterms:W3CDTF">2016-07-09T06:08:00Z</dcterms:modified>
</cp:coreProperties>
</file>